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1bd7bfdec44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CARUCEL PROPERTY AS</w:t>
      </w:r>
    </w:p>
    <w:sectPr>
      <w:headerReference xmlns:r="http://schemas.openxmlformats.org/officeDocument/2006/relationships" w:type="default" r:id="R6d5e3da7df114c9b"/>
      <w:footerReference xmlns:r="http://schemas.openxmlformats.org/officeDocument/2006/relationships" w:type="default" r:id="R1080211abf10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e3da7df114c9b" /><Relationship Type="http://schemas.openxmlformats.org/officeDocument/2006/relationships/footer" Target="/word/footer1.xml" Id="R1080211abf104c0a" /></Relationships>
</file>