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789ebe6eb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b22e24ca8484c"/>
      <w:footerReference xmlns:r="http://schemas.openxmlformats.org/officeDocument/2006/relationships" w:type="default" r:id="R7ee7be853375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b22e24ca8484c" /><Relationship Type="http://schemas.openxmlformats.org/officeDocument/2006/relationships/footer" Target="/word/footer1.xml" Id="R7ee7be8533754e66" /></Relationships>
</file>