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6ec4de2ec4e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NBN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NBN ELEKTRO AS</w:t>
      </w:r>
    </w:p>
    <w:sectPr>
      <w:headerReference xmlns:r="http://schemas.openxmlformats.org/officeDocument/2006/relationships" w:type="default" r:id="R4e760390f9b14ac0"/>
      <w:footerReference xmlns:r="http://schemas.openxmlformats.org/officeDocument/2006/relationships" w:type="default" r:id="Rd57014c27bab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NBN ELEKTRO AS   ·   Org.nr 925 996 718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60390f9b14ac0" /><Relationship Type="http://schemas.openxmlformats.org/officeDocument/2006/relationships/footer" Target="/word/footer1.xml" Id="Rd57014c27bab4f3a" /></Relationships>
</file>