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3ab2f9d2a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RSF HOLDING AS</w:t>
      </w:r>
    </w:p>
    <w:sectPr>
      <w:headerReference xmlns:r="http://schemas.openxmlformats.org/officeDocument/2006/relationships" w:type="default" r:id="R7caee78818b8428f"/>
      <w:footerReference xmlns:r="http://schemas.openxmlformats.org/officeDocument/2006/relationships" w:type="default" r:id="R4043563e714d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RSF HOLDING AS   ·   Org.nr 926 018 949   ·   Industrivegen 22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ee78818b8428f" /><Relationship Type="http://schemas.openxmlformats.org/officeDocument/2006/relationships/footer" Target="/word/footer1.xml" Id="R4043563e714d43b6" /></Relationships>
</file>