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957e783ed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ACCOUNTING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9aab7d429f9b4396"/>
      <w:footerReference xmlns:r="http://schemas.openxmlformats.org/officeDocument/2006/relationships" w:type="default" r:id="Rea2bb139009e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b7d429f9b4396" /><Relationship Type="http://schemas.openxmlformats.org/officeDocument/2006/relationships/footer" Target="/word/footer1.xml" Id="Rea2bb139009e4a49" /></Relationships>
</file>