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5d91a0195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433a6ff872744e14"/>
      <w:footerReference xmlns:r="http://schemas.openxmlformats.org/officeDocument/2006/relationships" w:type="default" r:id="Rd1c5b527217d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a6ff872744e14" /><Relationship Type="http://schemas.openxmlformats.org/officeDocument/2006/relationships/footer" Target="/word/footer1.xml" Id="Rd1c5b527217d4c1e" /></Relationships>
</file>