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383bd81df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Sørstraumen,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GSN GRAVESERVICE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GSN GRAVESERVICE NORD AS</w:t>
      </w:r>
    </w:p>
    <w:sectPr>
      <w:headerReference xmlns:r="http://schemas.openxmlformats.org/officeDocument/2006/relationships" w:type="default" r:id="Rcc563f4ad80a4a84"/>
      <w:footerReference xmlns:r="http://schemas.openxmlformats.org/officeDocument/2006/relationships" w:type="default" r:id="Rc91d77930ab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 GRAVESERVICE NORD AS   ·   Org.nr 926 055 917   ·   Sætra 26   ·   9162 SØRSTRAUMEN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 GRAVESERVICE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3f4ad80a4a84" /><Relationship Type="http://schemas.openxmlformats.org/officeDocument/2006/relationships/footer" Target="/word/footer1.xml" Id="Rc91d77930ab54832" /></Relationships>
</file>