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6971612d1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JORAMA HOLDING AS</w:t>
      </w:r>
    </w:p>
    <w:sectPr>
      <w:headerReference xmlns:r="http://schemas.openxmlformats.org/officeDocument/2006/relationships" w:type="default" r:id="R6848ef39695348e1"/>
      <w:footerReference xmlns:r="http://schemas.openxmlformats.org/officeDocument/2006/relationships" w:type="default" r:id="R257f4cb9f4bc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JORAMA HOLDING AS   ·   Org.nr 926 086 065   ·   c/o Jøran Bergsjøbrenden, Viktor Holens veg 12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8ef39695348e1" /><Relationship Type="http://schemas.openxmlformats.org/officeDocument/2006/relationships/footer" Target="/word/footer1.xml" Id="R257f4cb9f4bc4cc7" /></Relationships>
</file>