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e2d4e0f38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576b7d533a114faa"/>
      <w:footerReference xmlns:r="http://schemas.openxmlformats.org/officeDocument/2006/relationships" w:type="default" r:id="Rfbb27f026dfc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b7d533a114faa" /><Relationship Type="http://schemas.openxmlformats.org/officeDocument/2006/relationships/footer" Target="/word/footer1.xml" Id="Rfbb27f026dfc43dd" /></Relationships>
</file>