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6d1427ae9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ORH INVESTERING AS.</w:t>
      </w:r>
    </w:p>
    <w:sectPr>
      <w:headerReference xmlns:r="http://schemas.openxmlformats.org/officeDocument/2006/relationships" w:type="default" r:id="R787f61ef299c4500"/>
      <w:footerReference xmlns:r="http://schemas.openxmlformats.org/officeDocument/2006/relationships" w:type="default" r:id="Rf946f99b68bc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f61ef299c4500" /><Relationship Type="http://schemas.openxmlformats.org/officeDocument/2006/relationships/footer" Target="/word/footer1.xml" Id="Rf946f99b68bc42e3" /></Relationships>
</file>