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47c0dc3e0048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JOKO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JOKO HOLDING AS</w:t>
      </w:r>
    </w:p>
    <w:sectPr>
      <w:headerReference xmlns:r="http://schemas.openxmlformats.org/officeDocument/2006/relationships" w:type="default" r:id="R8216b085449d4682"/>
      <w:footerReference xmlns:r="http://schemas.openxmlformats.org/officeDocument/2006/relationships" w:type="default" r:id="R0c2321b963c543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JOKO HOLDING AS   ·   Org.nr 926 089 285   ·   Lyngvollveien 24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JOKO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16b085449d4682" /><Relationship Type="http://schemas.openxmlformats.org/officeDocument/2006/relationships/footer" Target="/word/footer1.xml" Id="R0c2321b963c543a2" /></Relationships>
</file>