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e378041b1e42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HIMLA STYR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HIMLA STYR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d6f854a861409d"/>
      <w:footerReference xmlns:r="http://schemas.openxmlformats.org/officeDocument/2006/relationships" w:type="default" r:id="R27bb71b1e98c43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HIMLA STYR AS   ·   Org.nr 926 089 293   ·   Bergvegen 10B   ·   6003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HIMLA STYR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d6f854a861409d" /><Relationship Type="http://schemas.openxmlformats.org/officeDocument/2006/relationships/footer" Target="/word/footer1.xml" Id="R27bb71b1e98c43a5" /></Relationships>
</file>