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6158cc94c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af196a111b59497a"/>
      <w:footerReference xmlns:r="http://schemas.openxmlformats.org/officeDocument/2006/relationships" w:type="default" r:id="R836cfbbf6593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96a111b59497a" /><Relationship Type="http://schemas.openxmlformats.org/officeDocument/2006/relationships/footer" Target="/word/footer1.xml" Id="R836cfbbf65934a57" /></Relationships>
</file>