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726880d7f04c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 HÅLAND INVEST AS</w:t>
      </w:r>
    </w:p>
    <w:sectPr>
      <w:headerReference xmlns:r="http://schemas.openxmlformats.org/officeDocument/2006/relationships" w:type="default" r:id="Re49e49ce77c4463d"/>
      <w:footerReference xmlns:r="http://schemas.openxmlformats.org/officeDocument/2006/relationships" w:type="default" r:id="R53ceb81c65be42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HÅLAND INVEST AS   ·   Org.nr 926 109 359   ·   Jærvegen 279   ·   4341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HÅLAND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9e49ce77c4463d" /><Relationship Type="http://schemas.openxmlformats.org/officeDocument/2006/relationships/footer" Target="/word/footer1.xml" Id="R53ceb81c65be42b9" /></Relationships>
</file>