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b1c268622845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E-TH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Gullaug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Gullaug,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E-TH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a18b2b02f14aac"/>
      <w:footerReference xmlns:r="http://schemas.openxmlformats.org/officeDocument/2006/relationships" w:type="default" r:id="R7469fb1fae1a4f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E-TH INVEST AS   ·   Org.nr 926 133 470   ·   c/o Elisabeth Thorsby, Engersand Havn 20   ·   3427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E-TH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a18b2b02f14aac" /><Relationship Type="http://schemas.openxmlformats.org/officeDocument/2006/relationships/footer" Target="/word/footer1.xml" Id="R7469fb1fae1a4f37" /></Relationships>
</file>