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de4e7f43af47f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TANGENS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Fiskarstrand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Fiskarstrand,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TANGENS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bec60f6633b4edc"/>
      <w:footerReference xmlns:r="http://schemas.openxmlformats.org/officeDocument/2006/relationships" w:type="default" r:id="R77acb356bc544c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TANGENS HOLDING AS   ·   Org.nr 926 177 850   ·   Endrehaugen 27   ·   6035 FISKARSTRAND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TANGENS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ec60f6633b4edc" /><Relationship Type="http://schemas.openxmlformats.org/officeDocument/2006/relationships/footer" Target="/word/footer1.xml" Id="R77acb356bc544c86" /></Relationships>
</file>