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e4953aae0d4b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MI-LO HOLDING AS</w:t>
      </w:r>
    </w:p>
    <w:sectPr>
      <w:headerReference xmlns:r="http://schemas.openxmlformats.org/officeDocument/2006/relationships" w:type="default" r:id="R088c15d681a4455b"/>
      <w:footerReference xmlns:r="http://schemas.openxmlformats.org/officeDocument/2006/relationships" w:type="default" r:id="Ra8a5b984f98e47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MI-LO HOLDING AS   ·   Org.nr 926 277 464   ·   Nordre Kullerød 8   ·   3241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MI-LO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8c15d681a4455b" /><Relationship Type="http://schemas.openxmlformats.org/officeDocument/2006/relationships/footer" Target="/word/footer1.xml" Id="Ra8a5b984f98e4710" /></Relationships>
</file>