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64a275775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HRK HOLDING AS</w:t>
      </w:r>
    </w:p>
    <w:sectPr>
      <w:headerReference xmlns:r="http://schemas.openxmlformats.org/officeDocument/2006/relationships" w:type="default" r:id="R25e163db80cb4088"/>
      <w:footerReference xmlns:r="http://schemas.openxmlformats.org/officeDocument/2006/relationships" w:type="default" r:id="R7e2852aec0dd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HRK HOLDING AS   ·   Org.nr 926 287 532   ·   Syrinbakken 9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63db80cb4088" /><Relationship Type="http://schemas.openxmlformats.org/officeDocument/2006/relationships/footer" Target="/word/footer1.xml" Id="R7e2852aec0dd470b" /></Relationships>
</file>