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445ca5507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ASTEROIDEBAKKEN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ASTEROIDEBAKKEN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13467172545f7"/>
      <w:footerReference xmlns:r="http://schemas.openxmlformats.org/officeDocument/2006/relationships" w:type="default" r:id="Rc966348dff1f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ASTEROIDEBAKKEN AS   ·   Org.nr 926 298 968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ASTEROIDEBAKKEN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13467172545f7" /><Relationship Type="http://schemas.openxmlformats.org/officeDocument/2006/relationships/footer" Target="/word/footer1.xml" Id="Rc966348dff1f4e5f" /></Relationships>
</file>