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8cfaaad9bf45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Ankenes,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UL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 HOLDING AS</w:t>
      </w:r>
    </w:p>
    <w:sectPr>
      <w:headerReference xmlns:r="http://schemas.openxmlformats.org/officeDocument/2006/relationships" w:type="default" r:id="R8a73a90b444c4e41"/>
      <w:footerReference xmlns:r="http://schemas.openxmlformats.org/officeDocument/2006/relationships" w:type="default" r:id="R6043a98e86f24c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 HOLDING AS   ·   Org.nr 926 309 773   ·   Moantunet 10   ·   8521 ANKENES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73a90b444c4e41" /><Relationship Type="http://schemas.openxmlformats.org/officeDocument/2006/relationships/footer" Target="/word/footer1.xml" Id="R6043a98e86f24c63" /></Relationships>
</file>