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1cfe08b7d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Beisfjord,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MATHIAS HOLAND HOLDING AS</w:t>
      </w:r>
    </w:p>
    <w:sectPr>
      <w:headerReference xmlns:r="http://schemas.openxmlformats.org/officeDocument/2006/relationships" w:type="default" r:id="R45d983d555db4631"/>
      <w:footerReference xmlns:r="http://schemas.openxmlformats.org/officeDocument/2006/relationships" w:type="default" r:id="R284063aee2d2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MATHIAS HOLAND HOLDING AS   ·   Org.nr 926 330 780   ·   Tømmerbakkveien 83   ·   8522 BEISFJORD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MATHIAS HOLAND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983d555db4631" /><Relationship Type="http://schemas.openxmlformats.org/officeDocument/2006/relationships/footer" Target="/word/footer1.xml" Id="R284063aee2d24102" /></Relationships>
</file>