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1c8c4313f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A&amp;K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A&amp;K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a6dbac1b4f4185"/>
      <w:footerReference xmlns:r="http://schemas.openxmlformats.org/officeDocument/2006/relationships" w:type="default" r:id="R02e25b527b9a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A&amp;K HOLDING AS   ·   Org.nr 926 351 982   ·   Pettersand 54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6dbac1b4f4185" /><Relationship Type="http://schemas.openxmlformats.org/officeDocument/2006/relationships/footer" Target="/word/footer1.xml" Id="R02e25b527b9a43aa" /></Relationships>
</file>