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7370b6286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A&amp;K HOLDING AS</w:t>
      </w:r>
    </w:p>
    <w:sectPr>
      <w:headerReference xmlns:r="http://schemas.openxmlformats.org/officeDocument/2006/relationships" w:type="default" r:id="Re20a587c25cf4a91"/>
      <w:footerReference xmlns:r="http://schemas.openxmlformats.org/officeDocument/2006/relationships" w:type="default" r:id="R3b40d9b22ff5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A&amp;K HOLDING AS   ·   Org.nr 926 351 982   ·   Pettersand 54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a587c25cf4a91" /><Relationship Type="http://schemas.openxmlformats.org/officeDocument/2006/relationships/footer" Target="/word/footer1.xml" Id="R3b40d9b22ff5422c" /></Relationships>
</file>