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a14abee59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CAV AS</w:t>
      </w:r>
    </w:p>
    <w:sectPr>
      <w:headerReference xmlns:r="http://schemas.openxmlformats.org/officeDocument/2006/relationships" w:type="default" r:id="R48aba5135cc947e8"/>
      <w:footerReference xmlns:r="http://schemas.openxmlformats.org/officeDocument/2006/relationships" w:type="default" r:id="R203106fb06b1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CAV AS   ·   Org.nr 926 401 823   ·   Nordbøvegen 75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ba5135cc947e8" /><Relationship Type="http://schemas.openxmlformats.org/officeDocument/2006/relationships/footer" Target="/word/footer1.xml" Id="R203106fb06b14ea5" /></Relationships>
</file>