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8013638e8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GJELSETH MASKIN AS</w:t>
      </w:r>
    </w:p>
    <w:sectPr>
      <w:headerReference xmlns:r="http://schemas.openxmlformats.org/officeDocument/2006/relationships" w:type="default" r:id="R0972d1a4cf2c42f5"/>
      <w:footerReference xmlns:r="http://schemas.openxmlformats.org/officeDocument/2006/relationships" w:type="default" r:id="Ra89bad88eba5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GJELSETH MASKIN AS   ·   Org.nr 926 424 963   ·   Sørfinnsetveien 4   ·   8140 INNDYR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d1a4cf2c42f5" /><Relationship Type="http://schemas.openxmlformats.org/officeDocument/2006/relationships/footer" Target="/word/footer1.xml" Id="Ra89bad88eba54741" /></Relationships>
</file>