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039ce0349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FORCE MAJEURE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FORCE MAJEURE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96faf9f03462e"/>
      <w:footerReference xmlns:r="http://schemas.openxmlformats.org/officeDocument/2006/relationships" w:type="default" r:id="Re3554c02b63e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FORCE MAJEURE INVEST AS   ·   Org.nr 926 434 055   ·   c/o Olav Sirevåg, Ivan Bjørndals gate 2   ·   0472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FORCE MAJEURE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96faf9f03462e" /><Relationship Type="http://schemas.openxmlformats.org/officeDocument/2006/relationships/footer" Target="/word/footer1.xml" Id="Re3554c02b63e41ff" /></Relationships>
</file>