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cb37f8125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GEIR OVE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OVE HOLDING AS</w:t>
      </w:r>
    </w:p>
    <w:sectPr>
      <w:headerReference xmlns:r="http://schemas.openxmlformats.org/officeDocument/2006/relationships" w:type="default" r:id="R69d931233587455d"/>
      <w:footerReference xmlns:r="http://schemas.openxmlformats.org/officeDocument/2006/relationships" w:type="default" r:id="R27f752fd05d3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OVE HOLDING AS   ·   Org.nr 926 449 613   ·   C/O Geir Ove Bjorøy, Inndalsveien 99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931233587455d" /><Relationship Type="http://schemas.openxmlformats.org/officeDocument/2006/relationships/footer" Target="/word/footer1.xml" Id="R27f752fd05d344d3" /></Relationships>
</file>