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aba00bcb343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GEIR OVE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OVE HOLDING AS</w:t>
      </w:r>
    </w:p>
    <w:sectPr>
      <w:headerReference xmlns:r="http://schemas.openxmlformats.org/officeDocument/2006/relationships" w:type="default" r:id="R104eba29203e4edd"/>
      <w:footerReference xmlns:r="http://schemas.openxmlformats.org/officeDocument/2006/relationships" w:type="default" r:id="R37cf8f18dc96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OVE HOLDING AS   ·   Org.nr 926 449 613   ·   C/O Geir Ove Bjorøy, Inndalsveien 99   ·   5063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eba29203e4edd" /><Relationship Type="http://schemas.openxmlformats.org/officeDocument/2006/relationships/footer" Target="/word/footer1.xml" Id="R37cf8f18dc964e55" /></Relationships>
</file>