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bfc3e4b4d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1028b97434025"/>
      <w:footerReference xmlns:r="http://schemas.openxmlformats.org/officeDocument/2006/relationships" w:type="default" r:id="Rfaed7908478c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RØRLEGGERSERVICE AS   ·   Org.nr 926 451 413   ·   Grønnestølslien 13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1028b97434025" /><Relationship Type="http://schemas.openxmlformats.org/officeDocument/2006/relationships/footer" Target="/word/footer1.xml" Id="Rfaed7908478c4909" /></Relationships>
</file>