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f7f570f1a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RØRLEGGERSERVICE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RØRLEGGERSERVICE AS</w:t>
      </w:r>
    </w:p>
    <w:sectPr>
      <w:headerReference xmlns:r="http://schemas.openxmlformats.org/officeDocument/2006/relationships" w:type="default" r:id="Recc6b1e9308c4089"/>
      <w:footerReference xmlns:r="http://schemas.openxmlformats.org/officeDocument/2006/relationships" w:type="default" r:id="Rae90277d9493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RØRLEGGERSERVICE AS   ·   Org.nr 926 451 413   ·   Grønnestølslien 13   ·   5073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6b1e9308c4089" /><Relationship Type="http://schemas.openxmlformats.org/officeDocument/2006/relationships/footer" Target="/word/footer1.xml" Id="Rae90277d9493442e" /></Relationships>
</file>