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1b86992004e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RØRLEGGERSERVICE AS</w:t>
      </w:r>
    </w:p>
    <w:sectPr>
      <w:headerReference xmlns:r="http://schemas.openxmlformats.org/officeDocument/2006/relationships" w:type="default" r:id="Rf7ed2559695b4ad4"/>
      <w:footerReference xmlns:r="http://schemas.openxmlformats.org/officeDocument/2006/relationships" w:type="default" r:id="Rb9ca32040ea9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RØRLEGGERSERVICE AS   ·   Org.nr 926 451 413   ·   Grønnestølslien 13   ·   5073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d2559695b4ad4" /><Relationship Type="http://schemas.openxmlformats.org/officeDocument/2006/relationships/footer" Target="/word/footer1.xml" Id="Rb9ca32040ea946ec" /></Relationships>
</file>