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d8854fe46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Hamresanden,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TERJE LEONARDSEN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LEONARDSEN HOLDING AS</w:t>
      </w:r>
    </w:p>
    <w:sectPr>
      <w:headerReference xmlns:r="http://schemas.openxmlformats.org/officeDocument/2006/relationships" w:type="default" r:id="Rf7588a7ab4834358"/>
      <w:footerReference xmlns:r="http://schemas.openxmlformats.org/officeDocument/2006/relationships" w:type="default" r:id="Re98b9fa83082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LEONARDSEN HOLDING AS   ·   Org.nr 926 472 755   ·   Moneheia 50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LEONARDSEN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88a7ab4834358" /><Relationship Type="http://schemas.openxmlformats.org/officeDocument/2006/relationships/footer" Target="/word/footer1.xml" Id="Re98b9fa830824529" /></Relationships>
</file>