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7b246dc70145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BERGESEN HANSEN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BERGESEN HANSEN AS</w:t>
      </w:r>
    </w:p>
    <w:sectPr>
      <w:headerReference xmlns:r="http://schemas.openxmlformats.org/officeDocument/2006/relationships" w:type="default" r:id="Ra8120bf0d85645da"/>
      <w:footerReference xmlns:r="http://schemas.openxmlformats.org/officeDocument/2006/relationships" w:type="default" r:id="Rf88207f3d61e4b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BERGESEN HANSEN AS   ·   Org.nr 926 501 615   ·   Austre Solheia 16   ·   5251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BERGESEN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120bf0d85645da" /><Relationship Type="http://schemas.openxmlformats.org/officeDocument/2006/relationships/footer" Target="/word/footer1.xml" Id="Rf88207f3d61e4b10" /></Relationships>
</file>