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13a3fb08f44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LISLEGÅRD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Nesbyen,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LISLEGÅRD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aec946af76469c"/>
      <w:footerReference xmlns:r="http://schemas.openxmlformats.org/officeDocument/2006/relationships" w:type="default" r:id="Refdfc522b3cf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LISLEGÅRD MASKIN AS   ·   Org.nr 926 533 274   ·   Espesetvegen 296   ·   3540 NESBYEN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LISLEGÅRD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aec946af76469c" /><Relationship Type="http://schemas.openxmlformats.org/officeDocument/2006/relationships/footer" Target="/word/footer1.xml" Id="Refdfc522b3cf41d6" /></Relationships>
</file>