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664141e53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BERGESEN RØR AS, org.nr 926 535 366,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BERGESEN RØR AS</w:t>
      </w:r>
    </w:p>
    <w:sectPr>
      <w:headerReference xmlns:r="http://schemas.openxmlformats.org/officeDocument/2006/relationships" w:type="default" r:id="R671a3333e590452e"/>
      <w:footerReference xmlns:r="http://schemas.openxmlformats.org/officeDocument/2006/relationships" w:type="default" r:id="R7a8e2f3c1e7e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BERGESEN RØR AS   ·   Org.nr 926 535 366   ·   Nordahl Griegs vei 23B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a3333e590452e" /><Relationship Type="http://schemas.openxmlformats.org/officeDocument/2006/relationships/footer" Target="/word/footer1.xml" Id="R7a8e2f3c1e7e4c8b" /></Relationships>
</file>