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2a8821240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BERGESEN RØR AS</w:t>
      </w:r>
    </w:p>
    <w:sectPr>
      <w:headerReference xmlns:r="http://schemas.openxmlformats.org/officeDocument/2006/relationships" w:type="default" r:id="R10eb8b59b432435f"/>
      <w:footerReference xmlns:r="http://schemas.openxmlformats.org/officeDocument/2006/relationships" w:type="default" r:id="R720631efb00c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BERGESEN RØR AS   ·   Org.nr 926 535 366   ·   Nordahl Griegs vei 23B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b8b59b432435f" /><Relationship Type="http://schemas.openxmlformats.org/officeDocument/2006/relationships/footer" Target="/word/footer1.xml" Id="R720631efb00c41e3" /></Relationships>
</file>