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7008727fb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FERRO STÅLENTREPRENØR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FERRO STÅLENTREPRENØR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933786916491d"/>
      <w:footerReference xmlns:r="http://schemas.openxmlformats.org/officeDocument/2006/relationships" w:type="default" r:id="R8b8e3896f6d6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FERRO STÅLENTREPRENØR AS   ·   Org.nr 926 542 680   ·   Ringsevja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FERRO STÅLENTREPRENØR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933786916491d" /><Relationship Type="http://schemas.openxmlformats.org/officeDocument/2006/relationships/footer" Target="/word/footer1.xml" Id="R8b8e3896f6d64818" /></Relationships>
</file>