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4d61e216749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ac85ab0bb4953"/>
      <w:footerReference xmlns:r="http://schemas.openxmlformats.org/officeDocument/2006/relationships" w:type="default" r:id="Rd2880c97aa8c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GASE INVEST AS   ·   Org.nr 926 583 964   ·   Linnegrøvan 16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ac85ab0bb4953" /><Relationship Type="http://schemas.openxmlformats.org/officeDocument/2006/relationships/footer" Target="/word/footer1.xml" Id="Rd2880c97aa8c409e" /></Relationships>
</file>