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df382c23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d059e62174e00"/>
      <w:footerReference xmlns:r="http://schemas.openxmlformats.org/officeDocument/2006/relationships" w:type="default" r:id="R471330fa4ac7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GROUP AS   ·   Org.nr 926 611 291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d059e62174e00" /><Relationship Type="http://schemas.openxmlformats.org/officeDocument/2006/relationships/footer" Target="/word/footer1.xml" Id="R471330fa4ac747bd" /></Relationships>
</file>