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428d32f8e44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Sannidal,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AWO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AWO INVEST AS</w:t>
      </w:r>
    </w:p>
    <w:sectPr>
      <w:headerReference xmlns:r="http://schemas.openxmlformats.org/officeDocument/2006/relationships" w:type="default" r:id="R1f19b231d8ea4581"/>
      <w:footerReference xmlns:r="http://schemas.openxmlformats.org/officeDocument/2006/relationships" w:type="default" r:id="R7443080b61f1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AWO INVEST AS   ·   Org.nr 926 612 522   ·   c/o Ola Mastereid, Sannidalsveien 268   ·   3766 SANNIDAL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9b231d8ea4581" /><Relationship Type="http://schemas.openxmlformats.org/officeDocument/2006/relationships/footer" Target="/word/footer1.xml" Id="R7443080b61f14e8d" /></Relationships>
</file>