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d666a7c69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STATIGA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STATIGA AS</w:t>
      </w:r>
    </w:p>
    <w:sectPr>
      <w:headerReference xmlns:r="http://schemas.openxmlformats.org/officeDocument/2006/relationships" w:type="default" r:id="R398199d443094b60"/>
      <w:footerReference xmlns:r="http://schemas.openxmlformats.org/officeDocument/2006/relationships" w:type="default" r:id="Re807276f4706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STATIGA AS   ·   Org.nr 926 677 969   ·   Gamleveien 697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199d443094b60" /><Relationship Type="http://schemas.openxmlformats.org/officeDocument/2006/relationships/footer" Target="/word/footer1.xml" Id="Re807276f47064752" /></Relationships>
</file>