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515ef35cc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BERNT DAHL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BERNT DAHL HOLDING AS</w:t>
      </w:r>
    </w:p>
    <w:sectPr>
      <w:headerReference xmlns:r="http://schemas.openxmlformats.org/officeDocument/2006/relationships" w:type="default" r:id="R00341f5d944b4220"/>
      <w:footerReference xmlns:r="http://schemas.openxmlformats.org/officeDocument/2006/relationships" w:type="default" r:id="R70d3721ec34e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BERNT DAHL HOLDING AS   ·   Org.nr 926 680 781   ·   Kaskøvegen 23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BERNT 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41f5d944b4220" /><Relationship Type="http://schemas.openxmlformats.org/officeDocument/2006/relationships/footer" Target="/word/footer1.xml" Id="R70d3721ec34e4b80" /></Relationships>
</file>