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dbc1d3b9b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Sørumsand,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INVEST AS</w:t>
      </w:r>
    </w:p>
    <w:sectPr>
      <w:headerReference xmlns:r="http://schemas.openxmlformats.org/officeDocument/2006/relationships" w:type="default" r:id="R3961e82659ea4acc"/>
      <w:footerReference xmlns:r="http://schemas.openxmlformats.org/officeDocument/2006/relationships" w:type="default" r:id="R29214a875232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INVEST AS   ·   Org.nr 926 694 650   ·   Sollia 14   ·   1920 SØRUMSAND   ·   fabian@erik-eggum.no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1e82659ea4acc" /><Relationship Type="http://schemas.openxmlformats.org/officeDocument/2006/relationships/footer" Target="/word/footer1.xml" Id="R29214a8752324dde" /></Relationships>
</file>