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054f36798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3400f7b69da44ead"/>
      <w:footerReference xmlns:r="http://schemas.openxmlformats.org/officeDocument/2006/relationships" w:type="default" r:id="Rf4057af068c4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0f7b69da44ead" /><Relationship Type="http://schemas.openxmlformats.org/officeDocument/2006/relationships/footer" Target="/word/footer1.xml" Id="Rf4057af068c44b8c" /></Relationships>
</file>