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34f5053d0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LAGMANNSRETT</w:t>
      </w:r>
    </w:p>
    <w:sectPr>
      <w:headerReference xmlns:r="http://schemas.openxmlformats.org/officeDocument/2006/relationships" w:type="default" r:id="R7ce5d12fbe7049f2"/>
      <w:footerReference xmlns:r="http://schemas.openxmlformats.org/officeDocument/2006/relationships" w:type="default" r:id="R9ae74570874f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LAGMANNSRETT   ·   Org.nr 926 720 481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5d12fbe7049f2" /><Relationship Type="http://schemas.openxmlformats.org/officeDocument/2006/relationships/footer" Target="/word/footer1.xml" Id="R9ae74570874f45f2" /></Relationships>
</file>