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2a1555e8d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c25d9dbc23cd408e"/>
      <w:footerReference xmlns:r="http://schemas.openxmlformats.org/officeDocument/2006/relationships" w:type="default" r:id="R25e7b68fefbf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d9dbc23cd408e" /><Relationship Type="http://schemas.openxmlformats.org/officeDocument/2006/relationships/footer" Target="/word/footer1.xml" Id="R25e7b68fefbf4a2d" /></Relationships>
</file>