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c858e815b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b6c9cf88c05a4cc4"/>
      <w:footerReference xmlns:r="http://schemas.openxmlformats.org/officeDocument/2006/relationships" w:type="default" r:id="R7757c958ae21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cf88c05a4cc4" /><Relationship Type="http://schemas.openxmlformats.org/officeDocument/2006/relationships/footer" Target="/word/footer1.xml" Id="R7757c958ae214a77" /></Relationships>
</file>