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808a854c6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c99d3ae36aae494a"/>
      <w:footerReference xmlns:r="http://schemas.openxmlformats.org/officeDocument/2006/relationships" w:type="default" r:id="R1e72b62b484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d3ae36aae494a" /><Relationship Type="http://schemas.openxmlformats.org/officeDocument/2006/relationships/footer" Target="/word/footer1.xml" Id="R1e72b62b4848450e" /></Relationships>
</file>