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0b825eaae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32a461ad79d244e9"/>
      <w:footerReference xmlns:r="http://schemas.openxmlformats.org/officeDocument/2006/relationships" w:type="default" r:id="R16a371d6daf0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461ad79d244e9" /><Relationship Type="http://schemas.openxmlformats.org/officeDocument/2006/relationships/footer" Target="/word/footer1.xml" Id="R16a371d6daf04566" /></Relationships>
</file>