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3c82ac817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TAK OG MEMBRAN AS</w:t>
      </w:r>
    </w:p>
    <w:sectPr>
      <w:headerReference xmlns:r="http://schemas.openxmlformats.org/officeDocument/2006/relationships" w:type="default" r:id="R250fa38595144550"/>
      <w:footerReference xmlns:r="http://schemas.openxmlformats.org/officeDocument/2006/relationships" w:type="default" r:id="R18daa5db6138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TAK OG MEMBRAN AS   ·   Org.nr 926 775 995   ·   Krittveien 10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TAK OG MEMBRAN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fa38595144550" /><Relationship Type="http://schemas.openxmlformats.org/officeDocument/2006/relationships/footer" Target="/word/footer1.xml" Id="R18daa5db61384ce7" /></Relationships>
</file>